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9E19" w14:textId="2922852E" w:rsidR="000E305C" w:rsidRDefault="00D2740D" w:rsidP="007717D5">
      <w:pPr>
        <w:pStyle w:val="Standard"/>
        <w:spacing w:after="120"/>
        <w:jc w:val="center"/>
        <w:rPr>
          <w:rFonts w:ascii="Tahoma" w:hAnsi="Tahoma" w:cs="Tahoma"/>
          <w:i/>
          <w:sz w:val="20"/>
          <w:szCs w:val="20"/>
        </w:rPr>
      </w:pPr>
      <w:r w:rsidRPr="00F82F30">
        <w:rPr>
          <w:rFonts w:ascii="Tahoma" w:hAnsi="Tahoma" w:cs="Tahoma"/>
          <w:i/>
          <w:sz w:val="20"/>
          <w:szCs w:val="20"/>
        </w:rPr>
        <w:t>Comunicato stampa</w:t>
      </w:r>
    </w:p>
    <w:p w14:paraId="0BFB9A0A" w14:textId="77777777" w:rsidR="00CE50FF" w:rsidRPr="00F82F30" w:rsidRDefault="00CE50FF" w:rsidP="007717D5">
      <w:pPr>
        <w:pStyle w:val="Standard"/>
        <w:spacing w:after="120"/>
        <w:jc w:val="center"/>
        <w:rPr>
          <w:rFonts w:ascii="Tahoma" w:hAnsi="Tahoma" w:cs="Tahoma"/>
          <w:i/>
          <w:sz w:val="20"/>
          <w:szCs w:val="20"/>
        </w:rPr>
      </w:pPr>
    </w:p>
    <w:p w14:paraId="30DBCDC2" w14:textId="6E89CF59" w:rsidR="00F4763F" w:rsidRPr="001821BC" w:rsidRDefault="00F4763F" w:rsidP="00F4763F">
      <w:pPr>
        <w:jc w:val="center"/>
        <w:rPr>
          <w:b/>
          <w:sz w:val="28"/>
          <w:szCs w:val="28"/>
        </w:rPr>
      </w:pPr>
      <w:r w:rsidRPr="001821BC">
        <w:rPr>
          <w:b/>
          <w:sz w:val="28"/>
          <w:szCs w:val="28"/>
        </w:rPr>
        <w:t xml:space="preserve">Incontro promosso da </w:t>
      </w:r>
      <w:proofErr w:type="spellStart"/>
      <w:r w:rsidRPr="001821BC">
        <w:rPr>
          <w:b/>
          <w:sz w:val="28"/>
          <w:szCs w:val="28"/>
        </w:rPr>
        <w:t>Federmanager</w:t>
      </w:r>
      <w:proofErr w:type="spellEnd"/>
      <w:r w:rsidRPr="001821BC">
        <w:rPr>
          <w:b/>
          <w:sz w:val="28"/>
          <w:szCs w:val="28"/>
        </w:rPr>
        <w:t xml:space="preserve"> Gruppo Minerva e </w:t>
      </w:r>
      <w:proofErr w:type="spellStart"/>
      <w:r w:rsidRPr="001821BC">
        <w:rPr>
          <w:b/>
          <w:sz w:val="28"/>
          <w:szCs w:val="28"/>
        </w:rPr>
        <w:t>ManagerItalia</w:t>
      </w:r>
      <w:proofErr w:type="spellEnd"/>
      <w:r w:rsidRPr="001821BC">
        <w:rPr>
          <w:b/>
          <w:sz w:val="28"/>
          <w:szCs w:val="28"/>
        </w:rPr>
        <w:t xml:space="preserve"> Gruppo 3D</w:t>
      </w:r>
    </w:p>
    <w:p w14:paraId="474A87F7" w14:textId="6CDCB698" w:rsidR="00B3579D" w:rsidRPr="00B3579D" w:rsidRDefault="00B3579D" w:rsidP="00B3579D">
      <w:pPr>
        <w:jc w:val="center"/>
        <w:rPr>
          <w:b/>
          <w:sz w:val="40"/>
          <w:szCs w:val="40"/>
        </w:rPr>
      </w:pPr>
      <w:r w:rsidRPr="00B3579D">
        <w:rPr>
          <w:b/>
          <w:sz w:val="40"/>
          <w:szCs w:val="40"/>
        </w:rPr>
        <w:t>Goal 5 Agenda 2030. Emilia-Romagna: fare della parità di genere il pilastro della ripresa</w:t>
      </w:r>
    </w:p>
    <w:p w14:paraId="480C48D0" w14:textId="57FAA753" w:rsidR="00F4763F" w:rsidRPr="004E4DAE" w:rsidRDefault="004E4DAE" w:rsidP="00F4763F">
      <w:pPr>
        <w:jc w:val="center"/>
        <w:rPr>
          <w:b/>
          <w:i/>
          <w:sz w:val="28"/>
          <w:szCs w:val="28"/>
        </w:rPr>
      </w:pPr>
      <w:r w:rsidRPr="004E4DAE">
        <w:rPr>
          <w:b/>
          <w:sz w:val="28"/>
          <w:szCs w:val="28"/>
        </w:rPr>
        <w:t>Nel mondo le donne detengono solo il 27% delle posizioni manageriali</w:t>
      </w:r>
    </w:p>
    <w:p w14:paraId="66CD3369" w14:textId="0D6696FF" w:rsidR="000E3EC0" w:rsidRDefault="00F4763F" w:rsidP="00804387">
      <w:pPr>
        <w:spacing w:after="120" w:line="240" w:lineRule="auto"/>
        <w:jc w:val="both"/>
      </w:pPr>
      <w:r w:rsidRPr="00F82F30">
        <w:t xml:space="preserve">Bologna, </w:t>
      </w:r>
      <w:r w:rsidR="00881AC7">
        <w:t>1</w:t>
      </w:r>
      <w:r w:rsidR="00875C33">
        <w:t>8</w:t>
      </w:r>
      <w:bookmarkStart w:id="0" w:name="_GoBack"/>
      <w:bookmarkEnd w:id="0"/>
      <w:r w:rsidR="000E3EC0">
        <w:t xml:space="preserve"> giugno </w:t>
      </w:r>
      <w:r w:rsidRPr="00F82F30">
        <w:t>202</w:t>
      </w:r>
      <w:r w:rsidR="000E3EC0">
        <w:t>1</w:t>
      </w:r>
      <w:r w:rsidRPr="00F82F30">
        <w:t xml:space="preserve"> – </w:t>
      </w:r>
      <w:r w:rsidR="000E3EC0">
        <w:t xml:space="preserve">Raggiungere l'uguaglianza di genere e </w:t>
      </w:r>
      <w:proofErr w:type="spellStart"/>
      <w:r w:rsidR="000E3EC0">
        <w:t>l'empowerment</w:t>
      </w:r>
      <w:proofErr w:type="spellEnd"/>
      <w:r w:rsidR="000E3EC0">
        <w:t xml:space="preserve"> (maggiore forza, autostima e consapevolezza) di tutte le donne e le ragazze. </w:t>
      </w:r>
      <w:proofErr w:type="gramStart"/>
      <w:r w:rsidR="000E3EC0">
        <w:t>E’</w:t>
      </w:r>
      <w:proofErr w:type="gramEnd"/>
      <w:r w:rsidR="000E3EC0">
        <w:t xml:space="preserve"> quanto si prefigge il </w:t>
      </w:r>
      <w:r w:rsidR="000E3EC0" w:rsidRPr="000E3EC0">
        <w:rPr>
          <w:b/>
        </w:rPr>
        <w:t>Goal 5</w:t>
      </w:r>
      <w:r w:rsidR="000E3EC0">
        <w:t xml:space="preserve"> dell’Agenda 2030 per lo Sviluppo Sostenibile.</w:t>
      </w:r>
    </w:p>
    <w:p w14:paraId="3F17F8FF" w14:textId="1F9B054C" w:rsidR="000E3EC0" w:rsidRDefault="000E3EC0" w:rsidP="00804387">
      <w:pPr>
        <w:jc w:val="both"/>
      </w:pPr>
      <w:r>
        <w:t xml:space="preserve">L’argomento sarà al centro del convegno </w:t>
      </w:r>
      <w:r w:rsidRPr="004E4DAE">
        <w:rPr>
          <w:b/>
        </w:rPr>
        <w:t>“Goal 5 Agenda 2030. Emilia-Romagna: fare della parità di genere il pilastro della ripresa”</w:t>
      </w:r>
      <w:r>
        <w:t xml:space="preserve">, promosso dalle </w:t>
      </w:r>
      <w:r w:rsidRPr="00F82F30">
        <w:rPr>
          <w:b/>
        </w:rPr>
        <w:t>donne manager</w:t>
      </w:r>
      <w:r w:rsidRPr="00F82F30">
        <w:t xml:space="preserve"> d</w:t>
      </w:r>
      <w:r w:rsidR="00F64375">
        <w:t xml:space="preserve">el Gruppo Minerva di </w:t>
      </w:r>
      <w:proofErr w:type="spellStart"/>
      <w:r w:rsidRPr="00F82F30">
        <w:t>Federman</w:t>
      </w:r>
      <w:r>
        <w:t>ager</w:t>
      </w:r>
      <w:proofErr w:type="spellEnd"/>
      <w:r>
        <w:t xml:space="preserve"> </w:t>
      </w:r>
      <w:r w:rsidR="00F64375">
        <w:t xml:space="preserve">Bologna – Ferrara – Ravenna e del Gruppo 3D di </w:t>
      </w:r>
      <w:proofErr w:type="spellStart"/>
      <w:r>
        <w:t>Manageri</w:t>
      </w:r>
      <w:r w:rsidRPr="00F82F30">
        <w:t>talia</w:t>
      </w:r>
      <w:proofErr w:type="spellEnd"/>
      <w:r w:rsidR="00F64375">
        <w:t xml:space="preserve"> Emilia Romagna </w:t>
      </w:r>
      <w:r>
        <w:t xml:space="preserve">che si svolge il 23 giugno alle 19 a Palazzo </w:t>
      </w:r>
      <w:proofErr w:type="spellStart"/>
      <w:r>
        <w:t>Pallavicini</w:t>
      </w:r>
      <w:proofErr w:type="spellEnd"/>
      <w:r>
        <w:t xml:space="preserve"> in via San Felice 24 a Bologna.</w:t>
      </w:r>
    </w:p>
    <w:p w14:paraId="17F0B153" w14:textId="20E7CC68" w:rsidR="00F64375" w:rsidRDefault="008C1BB7" w:rsidP="00D97A33">
      <w:pPr>
        <w:jc w:val="both"/>
      </w:pPr>
      <w:r>
        <w:t xml:space="preserve">In attesa dell’auspicata </w:t>
      </w:r>
      <w:r w:rsidRPr="008C1BB7">
        <w:rPr>
          <w:b/>
        </w:rPr>
        <w:t>strategia nazionale per la parità di genere</w:t>
      </w:r>
      <w:r>
        <w:t xml:space="preserve"> preannunciata dal Presidente del Consiglio Mario Draghi, m</w:t>
      </w:r>
      <w:r w:rsidR="00F64375">
        <w:t xml:space="preserve">oderate da </w:t>
      </w:r>
      <w:r w:rsidR="00F64375" w:rsidRPr="00D97A33">
        <w:rPr>
          <w:b/>
        </w:rPr>
        <w:t xml:space="preserve">Roberta </w:t>
      </w:r>
      <w:proofErr w:type="spellStart"/>
      <w:r w:rsidR="00F64375" w:rsidRPr="00D97A33">
        <w:rPr>
          <w:b/>
        </w:rPr>
        <w:t>Bortolucci</w:t>
      </w:r>
      <w:proofErr w:type="spellEnd"/>
      <w:r w:rsidR="00F64375">
        <w:t xml:space="preserve">, Presidente del Centro studi Progetto Donna e </w:t>
      </w:r>
      <w:proofErr w:type="spellStart"/>
      <w:r w:rsidR="00F64375">
        <w:t>Diversity</w:t>
      </w:r>
      <w:proofErr w:type="spellEnd"/>
      <w:r w:rsidR="00F64375">
        <w:t xml:space="preserve"> M</w:t>
      </w:r>
      <w:r w:rsidR="00E27BDF">
        <w:t>anagement</w:t>
      </w:r>
      <w:r w:rsidR="00F64375">
        <w:t>, intervengo</w:t>
      </w:r>
      <w:r w:rsidR="008D2208">
        <w:t>no</w:t>
      </w:r>
      <w:r>
        <w:t xml:space="preserve"> sul tema</w:t>
      </w:r>
      <w:r w:rsidR="00F64375">
        <w:t xml:space="preserve"> </w:t>
      </w:r>
      <w:r w:rsidR="00D97A33" w:rsidRPr="00D97A33">
        <w:rPr>
          <w:b/>
        </w:rPr>
        <w:t xml:space="preserve">Rossella </w:t>
      </w:r>
      <w:proofErr w:type="spellStart"/>
      <w:r w:rsidR="00D97A33" w:rsidRPr="00D97A33">
        <w:rPr>
          <w:b/>
        </w:rPr>
        <w:t>Saoncella</w:t>
      </w:r>
      <w:proofErr w:type="spellEnd"/>
      <w:r w:rsidR="00F64375">
        <w:t xml:space="preserve">, Presidente IGD SIIQ </w:t>
      </w:r>
      <w:proofErr w:type="spellStart"/>
      <w:r w:rsidR="00F64375">
        <w:t>S</w:t>
      </w:r>
      <w:r w:rsidR="008E304E">
        <w:t>p</w:t>
      </w:r>
      <w:r w:rsidR="00F64375">
        <w:t>A</w:t>
      </w:r>
      <w:proofErr w:type="spellEnd"/>
      <w:r w:rsidR="00F64375">
        <w:t xml:space="preserve">, </w:t>
      </w:r>
      <w:r w:rsidR="00D97A33" w:rsidRPr="00D97A33">
        <w:rPr>
          <w:b/>
        </w:rPr>
        <w:t>Tullia Gallina Toschi</w:t>
      </w:r>
      <w:r w:rsidR="00F64375">
        <w:t xml:space="preserve">, Prof.ssa ordinaria </w:t>
      </w:r>
      <w:proofErr w:type="spellStart"/>
      <w:r w:rsidR="00F64375">
        <w:t>Dip</w:t>
      </w:r>
      <w:proofErr w:type="spellEnd"/>
      <w:r w:rsidR="00F64375">
        <w:t xml:space="preserve">. Scienze e Tecnologie agroalimentari Università di Bologna </w:t>
      </w:r>
      <w:proofErr w:type="spellStart"/>
      <w:r w:rsidR="008E304E">
        <w:t>nonchè</w:t>
      </w:r>
      <w:proofErr w:type="spellEnd"/>
      <w:r w:rsidR="00F64375">
        <w:t xml:space="preserve"> Coordinatrice nazionale progetto europeo “</w:t>
      </w:r>
      <w:proofErr w:type="spellStart"/>
      <w:r w:rsidR="00F64375">
        <w:t>Plotina</w:t>
      </w:r>
      <w:proofErr w:type="spellEnd"/>
      <w:r w:rsidR="00F64375">
        <w:t xml:space="preserve">” e </w:t>
      </w:r>
      <w:r w:rsidR="00D97A33" w:rsidRPr="00D97A33">
        <w:rPr>
          <w:b/>
        </w:rPr>
        <w:t>Roberta Mori</w:t>
      </w:r>
      <w:r w:rsidR="00F64375">
        <w:t xml:space="preserve">, Consigliera </w:t>
      </w:r>
      <w:r w:rsidR="008E304E">
        <w:t xml:space="preserve">Regionale </w:t>
      </w:r>
      <w:r w:rsidR="00F64375">
        <w:t xml:space="preserve">dell’Emilia – Romagna e Coordinatrice nazionale </w:t>
      </w:r>
      <w:r w:rsidR="00E27BDF">
        <w:t xml:space="preserve">delle </w:t>
      </w:r>
      <w:r w:rsidR="00F64375">
        <w:t>Commissioni pari opportunità</w:t>
      </w:r>
      <w:r w:rsidR="00E27BDF">
        <w:t xml:space="preserve"> </w:t>
      </w:r>
      <w:r w:rsidR="00E27BDF" w:rsidRPr="00E27BDF">
        <w:t>di Regioni e Province Autonome</w:t>
      </w:r>
      <w:r w:rsidR="00E27BDF">
        <w:t>.</w:t>
      </w:r>
    </w:p>
    <w:p w14:paraId="550F5D24" w14:textId="6F84F5D9" w:rsidR="004E4DAE" w:rsidRDefault="004E4DAE" w:rsidP="00804387">
      <w:pPr>
        <w:jc w:val="both"/>
      </w:pPr>
      <w:r>
        <w:t>“Come sottolineato dall’</w:t>
      </w:r>
      <w:proofErr w:type="spellStart"/>
      <w:r>
        <w:t>Asvis</w:t>
      </w:r>
      <w:proofErr w:type="spellEnd"/>
      <w:r>
        <w:t xml:space="preserve">, l’Alleanza Italiana per lo Sviluppo Sostenibile alla quale anche </w:t>
      </w:r>
      <w:proofErr w:type="spellStart"/>
      <w:r>
        <w:t>Federmanager</w:t>
      </w:r>
      <w:proofErr w:type="spellEnd"/>
      <w:r>
        <w:t xml:space="preserve"> </w:t>
      </w:r>
      <w:r w:rsidR="00F64375">
        <w:t>aderisce</w:t>
      </w:r>
      <w:r>
        <w:t xml:space="preserve"> – </w:t>
      </w:r>
      <w:r w:rsidRPr="00F82F30">
        <w:t xml:space="preserve">- spiega </w:t>
      </w:r>
      <w:r w:rsidRPr="00F82F30">
        <w:rPr>
          <w:b/>
          <w:bCs/>
        </w:rPr>
        <w:t>Annarita Succi</w:t>
      </w:r>
      <w:r w:rsidRPr="00F82F30">
        <w:t xml:space="preserve">, coordinatore del Gruppo Minerva di </w:t>
      </w:r>
      <w:proofErr w:type="spellStart"/>
      <w:r w:rsidRPr="00F82F30">
        <w:t>Federmanager</w:t>
      </w:r>
      <w:proofErr w:type="spellEnd"/>
      <w:r w:rsidRPr="00F82F30">
        <w:t xml:space="preserve"> Bologna - Ferrara - Ravenna –</w:t>
      </w:r>
      <w:r>
        <w:t xml:space="preserve"> nel mondo le donne rappresentano il 39% della forza lavoro, ma detengono solo il 27% delle posizioni manageriali. In Italia c’è stato un sensibile miglioramento registrato dal 2010 al 2017, grazie all’aumento della quota di donne negli organi decisionali e nei consigli di amministrazione delle società quotate in borsa, ma la media Ue è ancora lontana.”</w:t>
      </w:r>
    </w:p>
    <w:p w14:paraId="03BC6560" w14:textId="6741D02D" w:rsidR="00E27BDF" w:rsidRDefault="00E27BDF" w:rsidP="00804387">
      <w:pPr>
        <w:jc w:val="both"/>
      </w:pPr>
      <w:r>
        <w:t>Mentre è profonda la convinzione, sottolineano i due organismi associativi, che il</w:t>
      </w:r>
      <w:r w:rsidR="008E304E">
        <w:t xml:space="preserve"> </w:t>
      </w:r>
      <w:r w:rsidR="008E304E" w:rsidRPr="008E304E">
        <w:rPr>
          <w:b/>
        </w:rPr>
        <w:t xml:space="preserve">superamento del gap di genere </w:t>
      </w:r>
      <w:r>
        <w:t>sia fondamentale in questo particolare momento storico, nel quale tutta la società è impegnata per la ripresa. Quindi c’è un grande lavoro da fare, se si pensa che q</w:t>
      </w:r>
      <w:r w:rsidRPr="00E27BDF">
        <w:t xml:space="preserve">uella tra uomini e donne nel nostro Paese è la principale disuguaglianza, certificata dal </w:t>
      </w:r>
      <w:r w:rsidRPr="00E27BDF">
        <w:rPr>
          <w:b/>
        </w:rPr>
        <w:t xml:space="preserve">Global ranking for gender </w:t>
      </w:r>
      <w:proofErr w:type="spellStart"/>
      <w:r w:rsidRPr="00E27BDF">
        <w:rPr>
          <w:b/>
        </w:rPr>
        <w:t>equality</w:t>
      </w:r>
      <w:proofErr w:type="spellEnd"/>
      <w:r w:rsidRPr="00E27BDF">
        <w:t xml:space="preserve"> del </w:t>
      </w:r>
      <w:r>
        <w:rPr>
          <w:b/>
        </w:rPr>
        <w:t xml:space="preserve">World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F</w:t>
      </w:r>
      <w:r w:rsidRPr="00E27BDF">
        <w:rPr>
          <w:b/>
        </w:rPr>
        <w:t>orum</w:t>
      </w:r>
      <w:r>
        <w:t>,</w:t>
      </w:r>
      <w:r w:rsidRPr="00E27BDF">
        <w:t xml:space="preserve"> che colloca l’Italia al </w:t>
      </w:r>
      <w:r w:rsidRPr="00E27BDF">
        <w:rPr>
          <w:b/>
        </w:rPr>
        <w:t>76° posto</w:t>
      </w:r>
      <w:r w:rsidRPr="00E27BDF">
        <w:t xml:space="preserve"> su 153 Paesi. </w:t>
      </w:r>
    </w:p>
    <w:p w14:paraId="1E736C06" w14:textId="09A8DE3B" w:rsidR="004E4DAE" w:rsidRDefault="004E4DAE" w:rsidP="00804387">
      <w:pPr>
        <w:spacing w:after="120" w:line="240" w:lineRule="auto"/>
        <w:jc w:val="both"/>
      </w:pPr>
      <w:r w:rsidRPr="00FF3828">
        <w:t>“</w:t>
      </w:r>
      <w:r w:rsidR="004D6B28" w:rsidRPr="004D6B28">
        <w:t xml:space="preserve">Manager 3D, il Gruppo al femminile di </w:t>
      </w:r>
      <w:proofErr w:type="spellStart"/>
      <w:r w:rsidR="004D6B28" w:rsidRPr="004D6B28">
        <w:t>Manageritalia</w:t>
      </w:r>
      <w:proofErr w:type="spellEnd"/>
      <w:r w:rsidR="004D6B28" w:rsidRPr="004D6B28">
        <w:t xml:space="preserve"> -</w:t>
      </w:r>
      <w:r w:rsidRPr="00FF3828">
        <w:t xml:space="preserve"> </w:t>
      </w:r>
      <w:r>
        <w:t xml:space="preserve">sottolinea </w:t>
      </w:r>
      <w:r w:rsidRPr="00FF3828">
        <w:rPr>
          <w:b/>
        </w:rPr>
        <w:t>Cristina Mezzanotte</w:t>
      </w:r>
      <w:r w:rsidRPr="00FF3828">
        <w:t xml:space="preserve">, </w:t>
      </w:r>
      <w:r w:rsidR="00A431E5">
        <w:t>Pre</w:t>
      </w:r>
      <w:r w:rsidRPr="00FF3828">
        <w:t xml:space="preserve">sidente di </w:t>
      </w:r>
      <w:proofErr w:type="spellStart"/>
      <w:r w:rsidRPr="00FF3828">
        <w:t>Manageritalia</w:t>
      </w:r>
      <w:proofErr w:type="spellEnd"/>
      <w:r w:rsidRPr="00FF3828">
        <w:t xml:space="preserve"> Emilia Romagna</w:t>
      </w:r>
      <w:r>
        <w:t xml:space="preserve"> -</w:t>
      </w:r>
      <w:r w:rsidR="004D6B28">
        <w:t xml:space="preserve"> </w:t>
      </w:r>
      <w:r w:rsidR="004D6B28" w:rsidRPr="004D6B28">
        <w:t>si sta impegnando per diventare Partner delle Istituzioni per la Ripartenza offrendo progetti di Donne per altre Donne in tema di Lavoro e Welfare. Mettiamo la nostra competenza al servizio della nostra Regione affinché la Parità di Genere sia il Pilastro della Ripartenza.</w:t>
      </w:r>
      <w:r>
        <w:t>”</w:t>
      </w:r>
    </w:p>
    <w:p w14:paraId="27E3786C" w14:textId="69332C99" w:rsidR="000E3EC0" w:rsidRDefault="000E3EC0" w:rsidP="00804387">
      <w:pPr>
        <w:jc w:val="both"/>
      </w:pPr>
      <w:r>
        <w:t>Il convegno</w:t>
      </w:r>
      <w:r w:rsidR="00764D48">
        <w:t>, al quale prenderanno parte circa cinquanta manager,</w:t>
      </w:r>
      <w:r>
        <w:t xml:space="preserve"> è preceduto dalla </w:t>
      </w:r>
      <w:r w:rsidRPr="00F82F30">
        <w:t xml:space="preserve">visita guidata alla </w:t>
      </w:r>
      <w:r w:rsidRPr="004E4DAE">
        <w:t>mostra</w:t>
      </w:r>
      <w:r w:rsidRPr="004E4DAE">
        <w:rPr>
          <w:b/>
        </w:rPr>
        <w:t xml:space="preserve"> “</w:t>
      </w:r>
      <w:proofErr w:type="spellStart"/>
      <w:r w:rsidRPr="004E4DAE">
        <w:rPr>
          <w:b/>
        </w:rPr>
        <w:t>C</w:t>
      </w:r>
      <w:r w:rsidR="004E4DAE" w:rsidRPr="004E4DAE">
        <w:rPr>
          <w:b/>
        </w:rPr>
        <w:t>orcos</w:t>
      </w:r>
      <w:proofErr w:type="spellEnd"/>
      <w:r w:rsidRPr="004E4DAE">
        <w:rPr>
          <w:b/>
        </w:rPr>
        <w:t>. Ritratti e sogni”</w:t>
      </w:r>
      <w:r>
        <w:t xml:space="preserve">, </w:t>
      </w:r>
      <w:r w:rsidR="004E4DAE">
        <w:t xml:space="preserve">allestita proprio a Palazzo </w:t>
      </w:r>
      <w:proofErr w:type="spellStart"/>
      <w:r w:rsidR="004E4DAE">
        <w:t>Pallavicini</w:t>
      </w:r>
      <w:proofErr w:type="spellEnd"/>
      <w:r w:rsidR="004E4DAE">
        <w:t>. Una r</w:t>
      </w:r>
      <w:r>
        <w:t xml:space="preserve">accolta di oltre 40 opere del grande artista dell’Ottocento Vittorio </w:t>
      </w:r>
      <w:proofErr w:type="spellStart"/>
      <w:r>
        <w:t>Corcos</w:t>
      </w:r>
      <w:proofErr w:type="spellEnd"/>
      <w:r>
        <w:t xml:space="preserve">, considerato un innovatore nell’ambito del ritratto realistico e uno degli </w:t>
      </w:r>
      <w:r>
        <w:lastRenderedPageBreak/>
        <w:t xml:space="preserve">artisti più apprezzati dei sentimenti e dei costumi della Belle </w:t>
      </w:r>
      <w:proofErr w:type="spellStart"/>
      <w:r>
        <w:t>Epoque</w:t>
      </w:r>
      <w:proofErr w:type="spellEnd"/>
      <w:r>
        <w:t xml:space="preserve">: le donne famose più belle dell’epoca sono le protagoniste indiscusse dei ritratti dell’artista. </w:t>
      </w:r>
    </w:p>
    <w:p w14:paraId="79475A1E" w14:textId="41592B42" w:rsidR="00804387" w:rsidRDefault="00804387" w:rsidP="007717D5">
      <w:pPr>
        <w:spacing w:after="120" w:line="240" w:lineRule="auto"/>
        <w:jc w:val="both"/>
      </w:pPr>
    </w:p>
    <w:p w14:paraId="6D051CFB" w14:textId="77777777" w:rsidR="00B3579D" w:rsidRDefault="00B3579D" w:rsidP="00B3579D">
      <w:pPr>
        <w:pStyle w:val="Standard"/>
        <w:tabs>
          <w:tab w:val="left" w:pos="7513"/>
        </w:tabs>
        <w:spacing w:after="12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FEDERMANAGER BOLOGNA - FERRARA - RAVENNA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con all’attivo oltre 3200 iscritti, è la sede territoriale di </w:t>
      </w:r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FEDERMANAGER, 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organizzazione</w:t>
      </w:r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costituita nel 1945 che rappresenta e tutela </w:t>
      </w:r>
      <w:r w:rsidRPr="00783E97">
        <w:rPr>
          <w:rFonts w:asciiTheme="minorHAnsi" w:hAnsiTheme="minorHAnsi" w:cstheme="minorHAnsi"/>
          <w:bCs/>
          <w:i/>
          <w:iCs/>
          <w:sz w:val="18"/>
          <w:szCs w:val="18"/>
        </w:rPr>
        <w:t>180.000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Federmanager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è presente su tutto il territorio nazionale tramite 56 Associazioni 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Confapi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Confservizi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e FCA. Info: </w:t>
      </w:r>
      <w:hyperlink r:id="rId7" w:history="1">
        <w:r w:rsidRPr="001821BC">
          <w:rPr>
            <w:rFonts w:asciiTheme="minorHAnsi" w:hAnsiTheme="minorHAnsi"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14:paraId="0D3237B5" w14:textId="298B810D" w:rsidR="007D32A1" w:rsidRPr="001821BC" w:rsidRDefault="00FF3828" w:rsidP="00FF3828">
      <w:pPr>
        <w:pStyle w:val="Standard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proofErr w:type="spellStart"/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Manageritalia</w:t>
      </w:r>
      <w:proofErr w:type="spellEnd"/>
      <w:r w:rsidRPr="001821BC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Emilia Romagna</w:t>
      </w:r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(www.manageritalia.it) - (Associazione Emilia e Romagna dirigenti, quadri ed executive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professional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del commercio, trasporti, turismo, servizi, terziario avanzato) associa oltre 2.000 manager ai quali fornisce una vasta gamma di servizi, di derivazione contrattuale e non, professionali e personali: formazione, consulenze professionali, sistemi assicurativi e di previdenza integrativa, assistenza sanitaria ai manager e alla famiglia, iniziative per la cultura e il tempo libero. L’Associazione dell’Emilia Romagna, insieme ad altre 12 Associazioni territoriali e a una nazionale riservata agli Executive Professional, fa capo a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Manageritalia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(Federazione nazionale dirigenti, quadri e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professional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del terziario) la Federazione nazionale che rappresenta a livello contrattuale i dirigenti del commercio, trasporti, turismo, servizi e terziario avanzato. La crescita dei suoi associati è avvenuta in parallelo con lo sviluppo del terziario in Italia negli ultimi 30 anni. Oggi </w:t>
      </w:r>
      <w:proofErr w:type="spellStart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>Manageritalia</w:t>
      </w:r>
      <w:proofErr w:type="spellEnd"/>
      <w:r w:rsidRPr="001821B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associa in Italia oltre 37.000 manager. Le donne manager sono il 18% dei dirigenti in attività.</w:t>
      </w:r>
    </w:p>
    <w:p w14:paraId="67E2A750" w14:textId="77777777" w:rsidR="00FF3828" w:rsidRPr="001821BC" w:rsidRDefault="00FF3828" w:rsidP="00FF3828">
      <w:pPr>
        <w:pStyle w:val="Standard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48C170F9" w14:textId="076B725B" w:rsidR="00FC786C" w:rsidRPr="001821BC" w:rsidRDefault="00A14BBB" w:rsidP="007717D5">
      <w:pPr>
        <w:pStyle w:val="Standard"/>
        <w:spacing w:after="120"/>
        <w:rPr>
          <w:rFonts w:asciiTheme="minorHAnsi" w:hAnsiTheme="minorHAnsi" w:cstheme="minorHAnsi"/>
          <w:sz w:val="18"/>
          <w:szCs w:val="18"/>
        </w:rPr>
      </w:pPr>
      <w:r w:rsidRPr="001821BC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8" w:history="1">
        <w:r w:rsidR="00252586" w:rsidRPr="001821BC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FC786C" w:rsidRPr="001821BC" w:rsidSect="00D04C22">
      <w:headerReference w:type="default" r:id="rId9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0E5B" w14:textId="77777777" w:rsidR="00FC7499" w:rsidRDefault="00FC7499" w:rsidP="00D04C22">
      <w:pPr>
        <w:spacing w:after="0" w:line="240" w:lineRule="auto"/>
      </w:pPr>
      <w:r>
        <w:separator/>
      </w:r>
    </w:p>
  </w:endnote>
  <w:endnote w:type="continuationSeparator" w:id="0">
    <w:p w14:paraId="0B4C5435" w14:textId="77777777" w:rsidR="00FC7499" w:rsidRDefault="00FC7499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422B" w14:textId="77777777" w:rsidR="00FC7499" w:rsidRDefault="00FC7499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14:paraId="70506404" w14:textId="77777777" w:rsidR="00FC7499" w:rsidRDefault="00FC7499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674A" w14:textId="472E1445" w:rsidR="00183FD9" w:rsidRPr="00183FD9" w:rsidRDefault="001821BC" w:rsidP="00183F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3560C1" wp14:editId="797FB071">
          <wp:extent cx="3146238" cy="9551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314" cy="95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</w:t>
    </w:r>
    <w:r>
      <w:rPr>
        <w:noProof/>
        <w:lang w:eastAsia="it-IT"/>
      </w:rPr>
      <w:drawing>
        <wp:inline distT="0" distB="0" distL="0" distR="0" wp14:anchorId="13FD2447" wp14:editId="24287756">
          <wp:extent cx="1867026" cy="10315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 Emilia Romag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04" cy="103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1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5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7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1137F"/>
    <w:rsid w:val="000206E4"/>
    <w:rsid w:val="00022BA7"/>
    <w:rsid w:val="00022C67"/>
    <w:rsid w:val="0003475B"/>
    <w:rsid w:val="00034F42"/>
    <w:rsid w:val="00036E87"/>
    <w:rsid w:val="0005469D"/>
    <w:rsid w:val="0005720C"/>
    <w:rsid w:val="000607F6"/>
    <w:rsid w:val="00065921"/>
    <w:rsid w:val="00071B13"/>
    <w:rsid w:val="00085A5F"/>
    <w:rsid w:val="000A3FDE"/>
    <w:rsid w:val="000B0E5B"/>
    <w:rsid w:val="000B265A"/>
    <w:rsid w:val="000B3357"/>
    <w:rsid w:val="000D5156"/>
    <w:rsid w:val="000E305C"/>
    <w:rsid w:val="000E3EC0"/>
    <w:rsid w:val="000E4555"/>
    <w:rsid w:val="000E4F3E"/>
    <w:rsid w:val="000E6EC6"/>
    <w:rsid w:val="000F1933"/>
    <w:rsid w:val="000F1F72"/>
    <w:rsid w:val="000F469D"/>
    <w:rsid w:val="000F500C"/>
    <w:rsid w:val="000F6EEF"/>
    <w:rsid w:val="00101655"/>
    <w:rsid w:val="00107D2B"/>
    <w:rsid w:val="00111705"/>
    <w:rsid w:val="00117DB7"/>
    <w:rsid w:val="00126B7D"/>
    <w:rsid w:val="00127F18"/>
    <w:rsid w:val="00130ADE"/>
    <w:rsid w:val="001527AD"/>
    <w:rsid w:val="00155249"/>
    <w:rsid w:val="0016325F"/>
    <w:rsid w:val="001817E1"/>
    <w:rsid w:val="001821BC"/>
    <w:rsid w:val="00183FD9"/>
    <w:rsid w:val="00184D35"/>
    <w:rsid w:val="001865F1"/>
    <w:rsid w:val="00187192"/>
    <w:rsid w:val="00187F36"/>
    <w:rsid w:val="00197B60"/>
    <w:rsid w:val="00197DB4"/>
    <w:rsid w:val="001B2610"/>
    <w:rsid w:val="001B4A66"/>
    <w:rsid w:val="001C0A5A"/>
    <w:rsid w:val="001C47BA"/>
    <w:rsid w:val="001C6880"/>
    <w:rsid w:val="001D2B67"/>
    <w:rsid w:val="001D5FD8"/>
    <w:rsid w:val="001E33AE"/>
    <w:rsid w:val="001E53D7"/>
    <w:rsid w:val="001E7BDD"/>
    <w:rsid w:val="001F1181"/>
    <w:rsid w:val="001F1F1E"/>
    <w:rsid w:val="00206617"/>
    <w:rsid w:val="00217DF5"/>
    <w:rsid w:val="00227653"/>
    <w:rsid w:val="00233B9A"/>
    <w:rsid w:val="00235384"/>
    <w:rsid w:val="00237325"/>
    <w:rsid w:val="00243356"/>
    <w:rsid w:val="0025006C"/>
    <w:rsid w:val="00252586"/>
    <w:rsid w:val="00253376"/>
    <w:rsid w:val="0026143A"/>
    <w:rsid w:val="00261EC9"/>
    <w:rsid w:val="002648F3"/>
    <w:rsid w:val="002726A1"/>
    <w:rsid w:val="00272C88"/>
    <w:rsid w:val="002801E5"/>
    <w:rsid w:val="002948C1"/>
    <w:rsid w:val="00295133"/>
    <w:rsid w:val="00297735"/>
    <w:rsid w:val="002B26EF"/>
    <w:rsid w:val="002C6070"/>
    <w:rsid w:val="002C7057"/>
    <w:rsid w:val="002D0180"/>
    <w:rsid w:val="002D5D48"/>
    <w:rsid w:val="002D65AD"/>
    <w:rsid w:val="002F0866"/>
    <w:rsid w:val="002F5103"/>
    <w:rsid w:val="00303083"/>
    <w:rsid w:val="003045F9"/>
    <w:rsid w:val="00306F3D"/>
    <w:rsid w:val="00313BD4"/>
    <w:rsid w:val="003212CE"/>
    <w:rsid w:val="003320DA"/>
    <w:rsid w:val="00345638"/>
    <w:rsid w:val="0034729A"/>
    <w:rsid w:val="003529A6"/>
    <w:rsid w:val="003676C0"/>
    <w:rsid w:val="0037403F"/>
    <w:rsid w:val="00386A18"/>
    <w:rsid w:val="00391A08"/>
    <w:rsid w:val="0039522E"/>
    <w:rsid w:val="00396E02"/>
    <w:rsid w:val="003B4BA6"/>
    <w:rsid w:val="003C39A8"/>
    <w:rsid w:val="003D3EE0"/>
    <w:rsid w:val="003E151A"/>
    <w:rsid w:val="003E64E3"/>
    <w:rsid w:val="003F3EDC"/>
    <w:rsid w:val="00410E60"/>
    <w:rsid w:val="004123FF"/>
    <w:rsid w:val="0041364B"/>
    <w:rsid w:val="00421992"/>
    <w:rsid w:val="004266A4"/>
    <w:rsid w:val="00465407"/>
    <w:rsid w:val="00481338"/>
    <w:rsid w:val="004842D7"/>
    <w:rsid w:val="004857FD"/>
    <w:rsid w:val="004A11D8"/>
    <w:rsid w:val="004A49E1"/>
    <w:rsid w:val="004B018C"/>
    <w:rsid w:val="004D0675"/>
    <w:rsid w:val="004D626A"/>
    <w:rsid w:val="004D6B28"/>
    <w:rsid w:val="004E0CC9"/>
    <w:rsid w:val="004E4AC5"/>
    <w:rsid w:val="004E4DAE"/>
    <w:rsid w:val="004F1DFB"/>
    <w:rsid w:val="004F22E0"/>
    <w:rsid w:val="004F4EAC"/>
    <w:rsid w:val="00515F19"/>
    <w:rsid w:val="00520A04"/>
    <w:rsid w:val="005243B0"/>
    <w:rsid w:val="00550284"/>
    <w:rsid w:val="00550BF4"/>
    <w:rsid w:val="00551343"/>
    <w:rsid w:val="00556121"/>
    <w:rsid w:val="00560AC8"/>
    <w:rsid w:val="00566AE8"/>
    <w:rsid w:val="00567BE0"/>
    <w:rsid w:val="00570B13"/>
    <w:rsid w:val="00576ABA"/>
    <w:rsid w:val="005829EB"/>
    <w:rsid w:val="005A03D6"/>
    <w:rsid w:val="005A416A"/>
    <w:rsid w:val="005A63DF"/>
    <w:rsid w:val="005B52CB"/>
    <w:rsid w:val="005B579B"/>
    <w:rsid w:val="005C0177"/>
    <w:rsid w:val="005C25D3"/>
    <w:rsid w:val="005C2DF9"/>
    <w:rsid w:val="005E4A57"/>
    <w:rsid w:val="005F3DE3"/>
    <w:rsid w:val="00610C9D"/>
    <w:rsid w:val="00611C75"/>
    <w:rsid w:val="00614ABE"/>
    <w:rsid w:val="00615DE4"/>
    <w:rsid w:val="00617A2E"/>
    <w:rsid w:val="00623CBC"/>
    <w:rsid w:val="00631FF5"/>
    <w:rsid w:val="00637949"/>
    <w:rsid w:val="00646A20"/>
    <w:rsid w:val="0065640D"/>
    <w:rsid w:val="0066303A"/>
    <w:rsid w:val="00672267"/>
    <w:rsid w:val="00674559"/>
    <w:rsid w:val="00693B8B"/>
    <w:rsid w:val="006940FC"/>
    <w:rsid w:val="006C7AE7"/>
    <w:rsid w:val="006D6864"/>
    <w:rsid w:val="006E5E4A"/>
    <w:rsid w:val="006E654B"/>
    <w:rsid w:val="006F1FE3"/>
    <w:rsid w:val="006F2007"/>
    <w:rsid w:val="00703C9B"/>
    <w:rsid w:val="00707423"/>
    <w:rsid w:val="007112E0"/>
    <w:rsid w:val="00713BC6"/>
    <w:rsid w:val="00716825"/>
    <w:rsid w:val="00720A64"/>
    <w:rsid w:val="0072249A"/>
    <w:rsid w:val="007431DE"/>
    <w:rsid w:val="00744870"/>
    <w:rsid w:val="00745263"/>
    <w:rsid w:val="0076095A"/>
    <w:rsid w:val="00763A03"/>
    <w:rsid w:val="00764D48"/>
    <w:rsid w:val="00765559"/>
    <w:rsid w:val="007717D5"/>
    <w:rsid w:val="00784388"/>
    <w:rsid w:val="007915A7"/>
    <w:rsid w:val="007A0AD9"/>
    <w:rsid w:val="007A7D87"/>
    <w:rsid w:val="007B5643"/>
    <w:rsid w:val="007C32F5"/>
    <w:rsid w:val="007D06FB"/>
    <w:rsid w:val="007D32A1"/>
    <w:rsid w:val="007D4ECE"/>
    <w:rsid w:val="007E19EB"/>
    <w:rsid w:val="007F5739"/>
    <w:rsid w:val="00801B23"/>
    <w:rsid w:val="00804387"/>
    <w:rsid w:val="008107B5"/>
    <w:rsid w:val="008125AB"/>
    <w:rsid w:val="00814A1B"/>
    <w:rsid w:val="008164DC"/>
    <w:rsid w:val="0082163D"/>
    <w:rsid w:val="008238B6"/>
    <w:rsid w:val="0082587C"/>
    <w:rsid w:val="00841CB5"/>
    <w:rsid w:val="008558F7"/>
    <w:rsid w:val="00875C33"/>
    <w:rsid w:val="008776CB"/>
    <w:rsid w:val="0088012B"/>
    <w:rsid w:val="00881AC7"/>
    <w:rsid w:val="0088271E"/>
    <w:rsid w:val="00883961"/>
    <w:rsid w:val="008908FF"/>
    <w:rsid w:val="00891AC4"/>
    <w:rsid w:val="00892FF9"/>
    <w:rsid w:val="00895816"/>
    <w:rsid w:val="008A4E0A"/>
    <w:rsid w:val="008B6A97"/>
    <w:rsid w:val="008C0530"/>
    <w:rsid w:val="008C1BB7"/>
    <w:rsid w:val="008C65BE"/>
    <w:rsid w:val="008D1C24"/>
    <w:rsid w:val="008D2208"/>
    <w:rsid w:val="008D30CC"/>
    <w:rsid w:val="008E304E"/>
    <w:rsid w:val="008F474B"/>
    <w:rsid w:val="008F60ED"/>
    <w:rsid w:val="008F74C8"/>
    <w:rsid w:val="0090703F"/>
    <w:rsid w:val="00925B4C"/>
    <w:rsid w:val="0093439B"/>
    <w:rsid w:val="00936CDD"/>
    <w:rsid w:val="00964D6F"/>
    <w:rsid w:val="00967708"/>
    <w:rsid w:val="009725D3"/>
    <w:rsid w:val="0098177C"/>
    <w:rsid w:val="00993413"/>
    <w:rsid w:val="009964FC"/>
    <w:rsid w:val="009A54EE"/>
    <w:rsid w:val="009C03A5"/>
    <w:rsid w:val="009C1563"/>
    <w:rsid w:val="009C1752"/>
    <w:rsid w:val="009C5745"/>
    <w:rsid w:val="009D376B"/>
    <w:rsid w:val="009E5B14"/>
    <w:rsid w:val="009F7EB3"/>
    <w:rsid w:val="00A002C3"/>
    <w:rsid w:val="00A01CE3"/>
    <w:rsid w:val="00A06CED"/>
    <w:rsid w:val="00A14BBB"/>
    <w:rsid w:val="00A175A2"/>
    <w:rsid w:val="00A17664"/>
    <w:rsid w:val="00A17B0B"/>
    <w:rsid w:val="00A20AF8"/>
    <w:rsid w:val="00A21209"/>
    <w:rsid w:val="00A227F5"/>
    <w:rsid w:val="00A24266"/>
    <w:rsid w:val="00A431E5"/>
    <w:rsid w:val="00A46F72"/>
    <w:rsid w:val="00A612BE"/>
    <w:rsid w:val="00A61B5E"/>
    <w:rsid w:val="00A7319E"/>
    <w:rsid w:val="00A75AA1"/>
    <w:rsid w:val="00A83918"/>
    <w:rsid w:val="00A86779"/>
    <w:rsid w:val="00A912F1"/>
    <w:rsid w:val="00AA4144"/>
    <w:rsid w:val="00AA53D1"/>
    <w:rsid w:val="00AB1D18"/>
    <w:rsid w:val="00AB344F"/>
    <w:rsid w:val="00AC508A"/>
    <w:rsid w:val="00AC54BD"/>
    <w:rsid w:val="00AC6BDC"/>
    <w:rsid w:val="00AF008D"/>
    <w:rsid w:val="00AF7EFC"/>
    <w:rsid w:val="00B02267"/>
    <w:rsid w:val="00B17B14"/>
    <w:rsid w:val="00B3579D"/>
    <w:rsid w:val="00B43E8D"/>
    <w:rsid w:val="00B74A08"/>
    <w:rsid w:val="00B770AB"/>
    <w:rsid w:val="00B811D3"/>
    <w:rsid w:val="00B91C62"/>
    <w:rsid w:val="00B923E4"/>
    <w:rsid w:val="00BA319C"/>
    <w:rsid w:val="00BA4E61"/>
    <w:rsid w:val="00BA5498"/>
    <w:rsid w:val="00BB0C79"/>
    <w:rsid w:val="00BC29A2"/>
    <w:rsid w:val="00BC4EB3"/>
    <w:rsid w:val="00BD2EF5"/>
    <w:rsid w:val="00BE1F9C"/>
    <w:rsid w:val="00BE4A51"/>
    <w:rsid w:val="00BF48C0"/>
    <w:rsid w:val="00BF4972"/>
    <w:rsid w:val="00C042CE"/>
    <w:rsid w:val="00C05E41"/>
    <w:rsid w:val="00C10B40"/>
    <w:rsid w:val="00C40365"/>
    <w:rsid w:val="00C4490C"/>
    <w:rsid w:val="00C45D7A"/>
    <w:rsid w:val="00C505D6"/>
    <w:rsid w:val="00C5438D"/>
    <w:rsid w:val="00C71BDD"/>
    <w:rsid w:val="00C859DB"/>
    <w:rsid w:val="00C87020"/>
    <w:rsid w:val="00C92146"/>
    <w:rsid w:val="00C94026"/>
    <w:rsid w:val="00CA7725"/>
    <w:rsid w:val="00CB0268"/>
    <w:rsid w:val="00CC22C2"/>
    <w:rsid w:val="00CD62B0"/>
    <w:rsid w:val="00CD7B80"/>
    <w:rsid w:val="00CE50FF"/>
    <w:rsid w:val="00CF1DB5"/>
    <w:rsid w:val="00D03669"/>
    <w:rsid w:val="00D04C22"/>
    <w:rsid w:val="00D04E8D"/>
    <w:rsid w:val="00D124A4"/>
    <w:rsid w:val="00D14C27"/>
    <w:rsid w:val="00D2740D"/>
    <w:rsid w:val="00D35A0F"/>
    <w:rsid w:val="00D50A39"/>
    <w:rsid w:val="00D50C09"/>
    <w:rsid w:val="00D61CAE"/>
    <w:rsid w:val="00D67ACC"/>
    <w:rsid w:val="00D737DA"/>
    <w:rsid w:val="00D82C16"/>
    <w:rsid w:val="00D856A5"/>
    <w:rsid w:val="00D85A8D"/>
    <w:rsid w:val="00D90937"/>
    <w:rsid w:val="00D94983"/>
    <w:rsid w:val="00D97A33"/>
    <w:rsid w:val="00DA0D3C"/>
    <w:rsid w:val="00DA4ABF"/>
    <w:rsid w:val="00DA7F4F"/>
    <w:rsid w:val="00DB0602"/>
    <w:rsid w:val="00DC1DF8"/>
    <w:rsid w:val="00DD5960"/>
    <w:rsid w:val="00DD7BFF"/>
    <w:rsid w:val="00DD7E69"/>
    <w:rsid w:val="00DE0148"/>
    <w:rsid w:val="00DE3EBF"/>
    <w:rsid w:val="00DF1D27"/>
    <w:rsid w:val="00DF4584"/>
    <w:rsid w:val="00DF5263"/>
    <w:rsid w:val="00E10917"/>
    <w:rsid w:val="00E10DAD"/>
    <w:rsid w:val="00E21C81"/>
    <w:rsid w:val="00E23D81"/>
    <w:rsid w:val="00E24E4D"/>
    <w:rsid w:val="00E27383"/>
    <w:rsid w:val="00E27BDF"/>
    <w:rsid w:val="00E3051D"/>
    <w:rsid w:val="00E370F6"/>
    <w:rsid w:val="00E37DED"/>
    <w:rsid w:val="00E414EC"/>
    <w:rsid w:val="00E41B03"/>
    <w:rsid w:val="00E438D6"/>
    <w:rsid w:val="00E554C8"/>
    <w:rsid w:val="00E62D8E"/>
    <w:rsid w:val="00E72F20"/>
    <w:rsid w:val="00E7789B"/>
    <w:rsid w:val="00E77F3E"/>
    <w:rsid w:val="00E8230B"/>
    <w:rsid w:val="00EB476D"/>
    <w:rsid w:val="00EC087E"/>
    <w:rsid w:val="00ED04E5"/>
    <w:rsid w:val="00ED3993"/>
    <w:rsid w:val="00ED7822"/>
    <w:rsid w:val="00EE11EB"/>
    <w:rsid w:val="00EE646D"/>
    <w:rsid w:val="00F10FC0"/>
    <w:rsid w:val="00F11E80"/>
    <w:rsid w:val="00F17E67"/>
    <w:rsid w:val="00F20F2A"/>
    <w:rsid w:val="00F21A4A"/>
    <w:rsid w:val="00F24F3E"/>
    <w:rsid w:val="00F267D3"/>
    <w:rsid w:val="00F3667D"/>
    <w:rsid w:val="00F41C64"/>
    <w:rsid w:val="00F44814"/>
    <w:rsid w:val="00F4763F"/>
    <w:rsid w:val="00F51C55"/>
    <w:rsid w:val="00F52A7A"/>
    <w:rsid w:val="00F55147"/>
    <w:rsid w:val="00F64375"/>
    <w:rsid w:val="00F82F30"/>
    <w:rsid w:val="00F834F2"/>
    <w:rsid w:val="00F947E3"/>
    <w:rsid w:val="00FB2E0A"/>
    <w:rsid w:val="00FB64B9"/>
    <w:rsid w:val="00FB724A"/>
    <w:rsid w:val="00FC2BE3"/>
    <w:rsid w:val="00FC4F1D"/>
    <w:rsid w:val="00FC7499"/>
    <w:rsid w:val="00FC786C"/>
    <w:rsid w:val="00FD7BC7"/>
    <w:rsid w:val="00FE2205"/>
    <w:rsid w:val="00FE71F4"/>
    <w:rsid w:val="00FF2600"/>
    <w:rsid w:val="00FF382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671B"/>
  <w15:docId w15:val="{2A7132BA-73EC-4B12-AACA-65FD5B7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F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dalloli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rara.federmanage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cp:lastModifiedBy>Monica</cp:lastModifiedBy>
  <cp:revision>4</cp:revision>
  <cp:lastPrinted>2019-09-25T17:29:00Z</cp:lastPrinted>
  <dcterms:created xsi:type="dcterms:W3CDTF">2021-06-16T11:31:00Z</dcterms:created>
  <dcterms:modified xsi:type="dcterms:W3CDTF">2021-06-17T17:37:00Z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