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C3" w:rsidRDefault="00C24A02">
      <w:r>
        <w:rPr>
          <w:noProof/>
          <w:lang w:eastAsia="it-IT"/>
        </w:rPr>
        <w:drawing>
          <wp:inline distT="0" distB="0" distL="0" distR="0">
            <wp:extent cx="6117590" cy="3432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A02" w:rsidRPr="00C24A02" w:rsidRDefault="00C24A02" w:rsidP="00C24A02">
      <w:pPr>
        <w:jc w:val="center"/>
      </w:pPr>
      <w:r w:rsidRPr="00C24A02">
        <w:t>Il video è visibile a questo link:</w:t>
      </w:r>
    </w:p>
    <w:p w:rsidR="00C24A02" w:rsidRPr="00C24A02" w:rsidRDefault="00C24A02" w:rsidP="00C24A02">
      <w:pPr>
        <w:jc w:val="center"/>
      </w:pPr>
      <w:r w:rsidRPr="00C24A02">
        <w:t>https://www.bolognatoday.it/cronaca/carlo-monaco-passante-di-mezzo.html</w:t>
      </w:r>
    </w:p>
    <w:sectPr w:rsidR="00C24A02" w:rsidRPr="00C24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02"/>
    <w:rsid w:val="003369FA"/>
    <w:rsid w:val="00737220"/>
    <w:rsid w:val="00AA3DC3"/>
    <w:rsid w:val="00C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829F"/>
  <w15:chartTrackingRefBased/>
  <w15:docId w15:val="{C72A3260-9D76-48F5-BD0D-E0107275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cp:lastPrinted>2021-05-12T08:00:00Z</cp:lastPrinted>
  <dcterms:created xsi:type="dcterms:W3CDTF">2021-05-12T08:07:00Z</dcterms:created>
  <dcterms:modified xsi:type="dcterms:W3CDTF">2021-05-12T08:07:00Z</dcterms:modified>
</cp:coreProperties>
</file>